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32" w:rsidRPr="00C17C32" w:rsidRDefault="00627132" w:rsidP="00627132">
      <w:pPr>
        <w:widowControl w:val="0"/>
        <w:jc w:val="center"/>
        <w:rPr>
          <w:rFonts w:eastAsia="Calibri"/>
          <w:b/>
          <w:bCs/>
          <w:color w:val="002060"/>
          <w:sz w:val="28"/>
          <w:szCs w:val="28"/>
          <w:lang w:eastAsia="en-US"/>
        </w:rPr>
      </w:pPr>
      <w:r w:rsidRPr="00C17C3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AFAA52" wp14:editId="4125F118">
            <wp:simplePos x="0" y="0"/>
            <wp:positionH relativeFrom="column">
              <wp:posOffset>-832485</wp:posOffset>
            </wp:positionH>
            <wp:positionV relativeFrom="paragraph">
              <wp:posOffset>0</wp:posOffset>
            </wp:positionV>
            <wp:extent cx="1714500" cy="913765"/>
            <wp:effectExtent l="0" t="0" r="0" b="635"/>
            <wp:wrapTight wrapText="bothSides">
              <wp:wrapPolygon edited="0">
                <wp:start x="11040" y="0"/>
                <wp:lineTo x="7440" y="2702"/>
                <wp:lineTo x="3120" y="6755"/>
                <wp:lineTo x="1200" y="8106"/>
                <wp:lineTo x="480" y="10357"/>
                <wp:lineTo x="720" y="17562"/>
                <wp:lineTo x="1680" y="20714"/>
                <wp:lineTo x="2400" y="21165"/>
                <wp:lineTo x="4320" y="21165"/>
                <wp:lineTo x="12240" y="20264"/>
                <wp:lineTo x="13920" y="19363"/>
                <wp:lineTo x="12720" y="15311"/>
                <wp:lineTo x="15120" y="15311"/>
                <wp:lineTo x="20880" y="10357"/>
                <wp:lineTo x="21120" y="5854"/>
                <wp:lineTo x="19920" y="1351"/>
                <wp:lineTo x="12960" y="0"/>
                <wp:lineTo x="1104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34" b="24815"/>
                    <a:stretch/>
                  </pic:blipFill>
                  <pic:spPr bwMode="auto">
                    <a:xfrm>
                      <a:off x="0" y="0"/>
                      <a:ext cx="17145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C32">
        <w:rPr>
          <w:rFonts w:eastAsia="Calibri"/>
          <w:b/>
          <w:bCs/>
          <w:color w:val="002060"/>
          <w:sz w:val="28"/>
          <w:szCs w:val="28"/>
          <w:lang w:eastAsia="en-US"/>
        </w:rPr>
        <w:t>КОГБУК «Музей К.Э. Циолковского, авиации и космонавтики»</w:t>
      </w:r>
    </w:p>
    <w:p w:rsidR="00627132" w:rsidRPr="00C17C32" w:rsidRDefault="00627132" w:rsidP="00F5149D">
      <w:pPr>
        <w:widowControl w:val="0"/>
        <w:spacing w:line="256" w:lineRule="auto"/>
        <w:jc w:val="center"/>
        <w:rPr>
          <w:rFonts w:eastAsia="Calibri"/>
          <w:b/>
          <w:bCs/>
          <w:color w:val="002060"/>
          <w:sz w:val="28"/>
          <w:szCs w:val="28"/>
          <w:lang w:eastAsia="en-US"/>
        </w:rPr>
      </w:pPr>
      <w:r w:rsidRPr="00C17C32">
        <w:rPr>
          <w:rFonts w:eastAsia="Calibri"/>
          <w:b/>
          <w:bCs/>
          <w:color w:val="002060"/>
          <w:sz w:val="28"/>
          <w:szCs w:val="28"/>
          <w:lang w:eastAsia="en-US"/>
        </w:rPr>
        <w:t>Детский космический центр им. В.П. Савиных</w:t>
      </w:r>
    </w:p>
    <w:p w:rsidR="00627132" w:rsidRPr="00C17C32" w:rsidRDefault="00627132" w:rsidP="00F5149D">
      <w:pPr>
        <w:pStyle w:val="a3"/>
        <w:tabs>
          <w:tab w:val="left" w:pos="3060"/>
        </w:tabs>
        <w:spacing w:line="276" w:lineRule="auto"/>
        <w:ind w:left="-1276"/>
        <w:rPr>
          <w:b/>
          <w:color w:val="002060"/>
          <w:sz w:val="28"/>
          <w:szCs w:val="28"/>
        </w:rPr>
      </w:pPr>
      <w:r w:rsidRPr="00C17C32">
        <w:rPr>
          <w:b/>
          <w:color w:val="002060"/>
          <w:sz w:val="28"/>
          <w:szCs w:val="28"/>
        </w:rPr>
        <w:t xml:space="preserve">                  </w:t>
      </w:r>
      <w:r>
        <w:rPr>
          <w:b/>
          <w:color w:val="002060"/>
          <w:sz w:val="28"/>
          <w:szCs w:val="28"/>
        </w:rPr>
        <w:t xml:space="preserve">                             </w:t>
      </w:r>
      <w:r w:rsidR="0066741B">
        <w:rPr>
          <w:b/>
          <w:color w:val="002060"/>
          <w:sz w:val="28"/>
          <w:szCs w:val="28"/>
        </w:rPr>
        <w:t>Сентябрь</w:t>
      </w:r>
      <w:r w:rsidRPr="00C17C32">
        <w:rPr>
          <w:b/>
          <w:color w:val="002060"/>
          <w:sz w:val="28"/>
          <w:szCs w:val="28"/>
        </w:rPr>
        <w:t xml:space="preserve"> 2020 года</w:t>
      </w:r>
    </w:p>
    <w:p w:rsidR="00627132" w:rsidRDefault="00627132" w:rsidP="00627132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</w:t>
      </w:r>
      <w:r w:rsidRPr="00C17C32">
        <w:rPr>
          <w:b/>
          <w:color w:val="002060"/>
          <w:sz w:val="28"/>
          <w:szCs w:val="28"/>
        </w:rPr>
        <w:t xml:space="preserve">Приглашаем посетить экспозиции, выставки и сеансы в планетарии </w:t>
      </w: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7963"/>
      </w:tblGrid>
      <w:tr w:rsidR="00B8404F" w:rsidTr="00886D23">
        <w:trPr>
          <w:trHeight w:val="202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E4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Детский космический центр им. В.П. Савиных (ул. Преображенская, 14)</w:t>
            </w:r>
          </w:p>
          <w:p w:rsidR="00FA7958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 xml:space="preserve">Режим работы: </w:t>
            </w:r>
          </w:p>
          <w:p w:rsidR="00FA7958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 xml:space="preserve">среда-воскресенье </w:t>
            </w:r>
          </w:p>
          <w:p w:rsidR="00117258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с 10:00 до 18:00</w:t>
            </w:r>
          </w:p>
          <w:p w:rsidR="005D71E4" w:rsidRPr="00886D23" w:rsidRDefault="00B8404F" w:rsidP="005D71E4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Тел. </w:t>
            </w:r>
            <w:r w:rsidR="005D71E4" w:rsidRPr="00886D23">
              <w:rPr>
                <w:b/>
                <w:lang w:eastAsia="en-US"/>
              </w:rPr>
              <w:t xml:space="preserve">8 (8332) 48-50-17, </w:t>
            </w:r>
          </w:p>
          <w:p w:rsidR="00B8404F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48-50-15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1B" w:rsidRDefault="0066741B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17.09.2020 в 17:00 – открытие фотовыставки «Земля - колыбель человечества» по итогам фотоконкурса музея.</w:t>
            </w:r>
          </w:p>
          <w:p w:rsidR="0066741B" w:rsidRDefault="0066741B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</w:p>
          <w:p w:rsidR="002B68AD" w:rsidRPr="002B68AD" w:rsidRDefault="002B68AD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="0066741B">
              <w:rPr>
                <w:b/>
                <w:lang w:eastAsia="en-US"/>
              </w:rPr>
              <w:t xml:space="preserve">нлайн-проект </w:t>
            </w:r>
            <w:r>
              <w:rPr>
                <w:b/>
                <w:lang w:eastAsia="en-US"/>
              </w:rPr>
              <w:t xml:space="preserve">– цикл из видеороликов </w:t>
            </w:r>
            <w:r w:rsidR="0066741B">
              <w:rPr>
                <w:b/>
                <w:lang w:eastAsia="en-US"/>
              </w:rPr>
              <w:t>«История планетария. Окно во Вселенную»</w:t>
            </w:r>
            <w:r>
              <w:rPr>
                <w:b/>
                <w:lang w:eastAsia="en-US"/>
              </w:rPr>
              <w:t xml:space="preserve"> в группе </w:t>
            </w:r>
            <w:r>
              <w:rPr>
                <w:b/>
                <w:lang w:val="en-US" w:eastAsia="en-US"/>
              </w:rPr>
              <w:t>VK</w:t>
            </w:r>
            <w:r>
              <w:rPr>
                <w:b/>
                <w:lang w:eastAsia="en-US"/>
              </w:rPr>
              <w:t xml:space="preserve">: </w:t>
            </w:r>
            <w:hyperlink r:id="rId5" w:history="1">
              <w:r w:rsidRPr="00D0400B">
                <w:rPr>
                  <w:rStyle w:val="a6"/>
                  <w:b/>
                  <w:lang w:eastAsia="en-US"/>
                </w:rPr>
                <w:t>https://vk.com/cosmomuseum43</w:t>
              </w:r>
            </w:hyperlink>
            <w:r>
              <w:rPr>
                <w:b/>
                <w:lang w:eastAsia="en-US"/>
              </w:rPr>
              <w:t xml:space="preserve">. </w:t>
            </w:r>
          </w:p>
          <w:p w:rsidR="002B68AD" w:rsidRDefault="002B68AD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</w:p>
          <w:p w:rsidR="0066741B" w:rsidRDefault="002B68AD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Просветительский онлайн-проект «Ближе к звездам» о самых ярких созвездиях </w:t>
            </w:r>
            <w:r w:rsidRPr="002B68AD">
              <w:rPr>
                <w:b/>
                <w:lang w:eastAsia="en-US"/>
              </w:rPr>
              <w:t xml:space="preserve">в группе VK: </w:t>
            </w:r>
            <w:hyperlink r:id="rId6" w:history="1">
              <w:r w:rsidRPr="00D0400B">
                <w:rPr>
                  <w:rStyle w:val="a6"/>
                  <w:b/>
                  <w:lang w:eastAsia="en-US"/>
                </w:rPr>
                <w:t>https://vk.com/cosmomuseum43</w:t>
              </w:r>
            </w:hyperlink>
            <w:r>
              <w:rPr>
                <w:b/>
                <w:lang w:eastAsia="en-US"/>
              </w:rPr>
              <w:t xml:space="preserve">. </w:t>
            </w:r>
          </w:p>
          <w:p w:rsidR="002B68AD" w:rsidRDefault="002B68AD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Экспозиция «Пилотируемая космонавтика»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i/>
                <w:lang w:eastAsia="en-US"/>
              </w:rPr>
              <w:t>Познак</w:t>
            </w:r>
            <w:bookmarkStart w:id="0" w:name="_GoBack"/>
            <w:bookmarkEnd w:id="0"/>
            <w:r w:rsidRPr="00886D23">
              <w:rPr>
                <w:i/>
                <w:lang w:eastAsia="en-US"/>
              </w:rPr>
              <w:t>омит посетителей с историей освоения космического пространства, жизнью космонавтов на Международной космической станции. На выставке представлены костюмы и личные вещи космонавтов, экспонаты с космических кораблей, приборы, использовавшиеся на космических станциях, макеты спутников и ракет и др.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Экспозиция «Исследование космического пространства»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i/>
                <w:lang w:eastAsia="en-US"/>
              </w:rPr>
              <w:t>Посетители познакомятся с глобусами Луны и Марса, образцами минералов, которые могут встречаться на других планетах, составными частями космических аппаратов, макетами ракет-носителей и действующих российских спутников. Будет продемонстрирован уникальный медиа-контент, включающий в себя видеоролики об изучении планет Солнечной системы и др.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Выставка «Вятский космонавт Виктор Савиных»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 w:rsidRPr="00886D23">
              <w:rPr>
                <w:i/>
                <w:lang w:eastAsia="en-US"/>
              </w:rPr>
              <w:t>Выставка посвящена В. П. Савиных, лётчику-космонавту СССР, дважды Герою Советского Союза, Почетному гражданину г. Кирова и Кировской области. На выставке представлены личные вещи космонавта, которые он использовал во время полётов: космические костюмы, образцы космической техники, оборудование для проведения экспериментов с растениями в космосе и др.</w:t>
            </w:r>
          </w:p>
          <w:p w:rsidR="0066741B" w:rsidRPr="00886D23" w:rsidRDefault="00627132" w:rsidP="00627132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Фотовыставка «От </w:t>
            </w:r>
            <w:proofErr w:type="spellStart"/>
            <w:r w:rsidRPr="00886D23">
              <w:rPr>
                <w:b/>
                <w:lang w:eastAsia="en-US"/>
              </w:rPr>
              <w:t>Ветлужских</w:t>
            </w:r>
            <w:proofErr w:type="spellEnd"/>
            <w:r w:rsidRPr="00886D23">
              <w:rPr>
                <w:b/>
                <w:lang w:eastAsia="en-US"/>
              </w:rPr>
              <w:t xml:space="preserve"> лугов до космических далей» </w:t>
            </w:r>
            <w:r w:rsidRPr="00886D23">
              <w:rPr>
                <w:i/>
                <w:lang w:eastAsia="en-US"/>
              </w:rPr>
              <w:t>Фотовыставка открыта к юбилею нашего земляка, заместителя генерального директора АО «Российские космические системы» по работам в области прогнозного аэрокосмического мониторинга Анатолия Николаевича Перминова.</w:t>
            </w:r>
          </w:p>
        </w:tc>
      </w:tr>
      <w:tr w:rsidR="00627132" w:rsidTr="00886D23">
        <w:trPr>
          <w:trHeight w:val="175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Планетарий Детского космического центра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 им. В.П. Савиных 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(ул. Преображенская, 14)</w:t>
            </w:r>
          </w:p>
          <w:p w:rsidR="00886D23" w:rsidRPr="00886D23" w:rsidRDefault="00886D23" w:rsidP="00886D23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Расписание сеансов:</w:t>
            </w:r>
          </w:p>
          <w:p w:rsidR="00886D23" w:rsidRPr="00886D23" w:rsidRDefault="00886D23" w:rsidP="00886D23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среда-воскресенье</w:t>
            </w:r>
          </w:p>
          <w:p w:rsidR="00886D23" w:rsidRPr="00886D23" w:rsidRDefault="00886D23" w:rsidP="00886D23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10:00, 11:00, 12:00, 13:00, 14:00, 15:00, 16:00, 17:00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Тел. 8 (8332) 48-50-17, 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  <w:r w:rsidRPr="00886D23">
              <w:rPr>
                <w:b/>
                <w:lang w:eastAsia="en-US"/>
              </w:rPr>
              <w:t>48-50-15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>Фильмы в планетарии:</w:t>
            </w:r>
          </w:p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i/>
                <w:lang w:eastAsia="en-US"/>
              </w:rPr>
            </w:pPr>
            <w:r w:rsidRPr="00886D23">
              <w:rPr>
                <w:rFonts w:eastAsia="Calibri"/>
                <w:b/>
                <w:bCs/>
              </w:rPr>
              <w:t xml:space="preserve">«Времена года» </w:t>
            </w:r>
            <w:r w:rsidRPr="00886D23">
              <w:rPr>
                <w:i/>
                <w:lang w:eastAsia="en-US"/>
              </w:rPr>
              <w:t xml:space="preserve">Во время просмотра фильма зрители увидят созвездия, которые можно наблюдать в определенное время года, узнают об особо заметных астрономических явлениях, характерных для конкретного времени года, соприкоснутся с легендами, рассказывающими о появлении созвездий на небе. </w:t>
            </w:r>
            <w:r w:rsidRPr="00886D23">
              <w:rPr>
                <w:b/>
                <w:lang w:eastAsia="en-US"/>
              </w:rPr>
              <w:t>6+</w:t>
            </w:r>
          </w:p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«Мышата и Луна» </w:t>
            </w:r>
            <w:proofErr w:type="spellStart"/>
            <w:r w:rsidRPr="00886D23">
              <w:rPr>
                <w:i/>
              </w:rPr>
              <w:t>Полнокупольный</w:t>
            </w:r>
            <w:proofErr w:type="spellEnd"/>
            <w:r w:rsidRPr="00886D23">
              <w:rPr>
                <w:i/>
              </w:rPr>
              <w:t xml:space="preserve"> мультфильм про мышат, которые задаются вопросом: кто ест сияющий на небе Лунный Сыр? Ни сова, ни летучие мыши не могут им помочь, и тогда герои обращаются за помощью к роботам-астронавтам. Они рассказывают мышатам о морях без воды, лунных рыбах и кратерах.</w:t>
            </w:r>
            <w:r w:rsidRPr="00886D23">
              <w:rPr>
                <w:rFonts w:eastAsia="Calibri"/>
                <w:b/>
                <w:bCs/>
              </w:rPr>
              <w:t xml:space="preserve"> 6+</w:t>
            </w:r>
          </w:p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Cs/>
              </w:rPr>
            </w:pPr>
            <w:r w:rsidRPr="00886D23">
              <w:rPr>
                <w:rFonts w:eastAsia="Calibri"/>
                <w:b/>
                <w:bCs/>
              </w:rPr>
              <w:t>«</w:t>
            </w:r>
            <w:proofErr w:type="spellStart"/>
            <w:r w:rsidRPr="00886D23">
              <w:rPr>
                <w:rFonts w:eastAsia="Calibri"/>
                <w:b/>
                <w:bCs/>
              </w:rPr>
              <w:t>Полярис</w:t>
            </w:r>
            <w:proofErr w:type="spellEnd"/>
            <w:r w:rsidRPr="00886D23">
              <w:rPr>
                <w:rFonts w:eastAsia="Calibri"/>
                <w:b/>
                <w:bCs/>
              </w:rPr>
              <w:t xml:space="preserve">» </w:t>
            </w:r>
            <w:proofErr w:type="spellStart"/>
            <w:r w:rsidRPr="00886D23">
              <w:rPr>
                <w:i/>
              </w:rPr>
              <w:t>Полнокупольный</w:t>
            </w:r>
            <w:proofErr w:type="spellEnd"/>
            <w:r w:rsidRPr="00886D23">
              <w:rPr>
                <w:i/>
              </w:rPr>
              <w:t xml:space="preserve"> мультфильм о невероятно трогательной и захватывающей истории, о дружбе Белого медведя Владимира и пингвина Джеймса. Друзья строят обсерваторию, а затем — импровизированный космический корабль, на котором совершают межпланетное путешествие.</w:t>
            </w:r>
            <w:r w:rsidRPr="00886D23">
              <w:rPr>
                <w:rFonts w:eastAsia="Calibri"/>
                <w:b/>
                <w:bCs/>
              </w:rPr>
              <w:t xml:space="preserve"> 6+</w:t>
            </w:r>
          </w:p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Cs/>
              </w:rPr>
            </w:pPr>
            <w:r w:rsidRPr="00886D23">
              <w:rPr>
                <w:rFonts w:eastAsia="Calibri"/>
                <w:b/>
                <w:bCs/>
              </w:rPr>
              <w:lastRenderedPageBreak/>
              <w:t xml:space="preserve">«Путешествие по Солнечной системе» </w:t>
            </w:r>
            <w:r w:rsidRPr="00886D23">
              <w:rPr>
                <w:i/>
              </w:rPr>
              <w:t xml:space="preserve">Фильм рассказывает о планетах Солнечной системы. </w:t>
            </w:r>
            <w:r w:rsidRPr="00886D23">
              <w:rPr>
                <w:rFonts w:eastAsia="Calibri"/>
                <w:b/>
                <w:bCs/>
              </w:rPr>
              <w:t>6+</w:t>
            </w:r>
          </w:p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Cs/>
              </w:rPr>
            </w:pPr>
            <w:r w:rsidRPr="00886D23">
              <w:rPr>
                <w:rFonts w:eastAsia="Calibri"/>
                <w:b/>
                <w:bCs/>
              </w:rPr>
              <w:t>«Легенды звездного неба»</w:t>
            </w:r>
            <w:r w:rsidRPr="00886D23">
              <w:rPr>
                <w:i/>
              </w:rPr>
              <w:t xml:space="preserve"> Фильм о вознесенных на небо героях древних сказаний, давших названия звездам и созвездиям.</w:t>
            </w:r>
            <w:r w:rsidRPr="00886D23">
              <w:t> </w:t>
            </w:r>
            <w:r w:rsidRPr="00886D23">
              <w:rPr>
                <w:rFonts w:eastAsia="Calibri"/>
                <w:b/>
                <w:bCs/>
              </w:rPr>
              <w:t xml:space="preserve"> 6+</w:t>
            </w:r>
          </w:p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«Солнце - наша живая звезда» </w:t>
            </w:r>
            <w:r w:rsidRPr="00886D23">
              <w:rPr>
                <w:i/>
              </w:rPr>
              <w:t xml:space="preserve">Фильм рассказывает о значимости Солнца для жизни на Земле, о строении Солнца. </w:t>
            </w:r>
            <w:r w:rsidRPr="00886D23">
              <w:rPr>
                <w:rFonts w:eastAsia="Calibri"/>
                <w:b/>
                <w:bCs/>
              </w:rPr>
              <w:t>12+</w:t>
            </w:r>
          </w:p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>«</w:t>
            </w:r>
            <w:proofErr w:type="spellStart"/>
            <w:r w:rsidRPr="00886D23">
              <w:rPr>
                <w:rFonts w:eastAsia="Calibri"/>
                <w:b/>
                <w:bCs/>
              </w:rPr>
              <w:t>Экзопланеты</w:t>
            </w:r>
            <w:proofErr w:type="spellEnd"/>
            <w:r w:rsidRPr="00886D23">
              <w:rPr>
                <w:rFonts w:eastAsia="Calibri"/>
                <w:b/>
                <w:bCs/>
              </w:rPr>
              <w:t xml:space="preserve">» </w:t>
            </w:r>
            <w:r w:rsidRPr="00886D23">
              <w:rPr>
                <w:i/>
              </w:rPr>
              <w:t>Мы живем на маленькой планете, вращающейся вокруг желтой звезды среднего размера. Это всего лишь одна из многих звезд, образующих Млечный Путь. И все же наша звезда особенная — возле нее есть планеты. А есть ли где-то планеты, вращающиеся вокруг других звезд? И существуют ли обитаемые миры, подобные Земле? Фильм расскажет, как мы можем отыскать такие планеты.</w:t>
            </w:r>
            <w:r w:rsidRPr="00886D23">
              <w:t> </w:t>
            </w:r>
            <w:r w:rsidRPr="00886D23">
              <w:rPr>
                <w:rFonts w:eastAsia="Calibri"/>
                <w:b/>
                <w:bCs/>
              </w:rPr>
              <w:t>12+</w:t>
            </w:r>
          </w:p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«От Земли во Вселенную» </w:t>
            </w:r>
            <w:r w:rsidRPr="00886D23">
              <w:rPr>
                <w:i/>
                <w:shd w:val="clear" w:color="auto" w:fill="FFFFFF"/>
              </w:rPr>
              <w:t xml:space="preserve">Этот фильм отправляет нас в путешествие во времени и пространстве для того, чтобы понять, какой огромный прогресс совершило человечество в исследовании Вселенной. </w:t>
            </w:r>
            <w:r w:rsidRPr="00886D23">
              <w:rPr>
                <w:rFonts w:eastAsia="Calibri"/>
                <w:b/>
                <w:bCs/>
              </w:rPr>
              <w:t>12+</w:t>
            </w:r>
          </w:p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«Люсия. Тайна падающих звёзд» </w:t>
            </w:r>
            <w:r w:rsidRPr="00886D23">
              <w:rPr>
                <w:i/>
              </w:rPr>
              <w:t xml:space="preserve">Белый медведь Владимир и пингвин Джеймс отправляются в космос для изучения полярного сияния. Столкнувшись с метеоритом, они терпят крушение. Спасает их колибри Люсия. Она рассказывает друзьям легенду о «камнях света» и вовлекает в новые исследования. </w:t>
            </w:r>
            <w:r w:rsidRPr="00886D23">
              <w:rPr>
                <w:rFonts w:eastAsia="Calibri"/>
                <w:b/>
                <w:bCs/>
              </w:rPr>
              <w:t>6+</w:t>
            </w:r>
          </w:p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«Призрак Вселенной» </w:t>
            </w:r>
            <w:r w:rsidRPr="00886D23">
              <w:rPr>
                <w:i/>
              </w:rPr>
              <w:t>Фильм, погружающий зрителей в поиск секретов темной материи, самом большом ускорителе частиц, Большом взрыве и зарождении Вселенной. </w:t>
            </w:r>
            <w:r w:rsidRPr="00886D23">
              <w:rPr>
                <w:rFonts w:eastAsia="Calibri"/>
                <w:b/>
                <w:bCs/>
              </w:rPr>
              <w:t>12+</w:t>
            </w:r>
          </w:p>
        </w:tc>
      </w:tr>
      <w:tr w:rsidR="00627132" w:rsidTr="00886D23">
        <w:trPr>
          <w:trHeight w:val="136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lastRenderedPageBreak/>
              <w:t>Музей К.Э. Циолковского авиации и космонавтики (ул. Преображенская, 16)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Режим работы: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среда-воскресенье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 xml:space="preserve"> с 10:00 до 18:00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Тел. 8 (8332) 48-50-17, 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48-50-15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Экспозиция «Жизнь и деятельность великого российского ученого, основоположника космонавтики К.Э. Циолковского»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i/>
                <w:lang w:eastAsia="en-US"/>
              </w:rPr>
              <w:t>В экспозиции, посвященной Константину Эдуардовичу Циолковскому, представлен материал, раскрывающий детские и юношеские годы жизни будущего ученого, которые прошли в Вятке, его первые научные разработки и прижизненные издания. Среди экспонатов особое место занимают предметы быта конца XIX века, физические приборы периода деятельности Константина Эдуардовича, макет дирижабля и аэродинамической трубы К.Э. Циолковского.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Фотовыставка «К. А. Вершинин – Маршал Победы» </w:t>
            </w:r>
            <w:r w:rsidRPr="00886D23">
              <w:rPr>
                <w:b/>
                <w:lang w:eastAsia="en-US"/>
              </w:rPr>
              <w:tab/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 w:rsidRPr="00886D23">
              <w:rPr>
                <w:i/>
                <w:lang w:eastAsia="en-US"/>
              </w:rPr>
              <w:t xml:space="preserve">Фотовыставка «Маршал Победы» открыта к юбилею нашего земляка, уроженца деревни </w:t>
            </w:r>
            <w:proofErr w:type="spellStart"/>
            <w:r w:rsidRPr="00886D23">
              <w:rPr>
                <w:i/>
                <w:lang w:eastAsia="en-US"/>
              </w:rPr>
              <w:t>Боркино</w:t>
            </w:r>
            <w:proofErr w:type="spellEnd"/>
            <w:r w:rsidRPr="00886D23">
              <w:rPr>
                <w:i/>
                <w:lang w:eastAsia="en-US"/>
              </w:rPr>
              <w:t xml:space="preserve"> </w:t>
            </w:r>
            <w:proofErr w:type="spellStart"/>
            <w:r w:rsidRPr="00886D23">
              <w:rPr>
                <w:i/>
                <w:lang w:eastAsia="en-US"/>
              </w:rPr>
              <w:t>Санчурского</w:t>
            </w:r>
            <w:proofErr w:type="spellEnd"/>
            <w:r w:rsidRPr="00886D23">
              <w:rPr>
                <w:i/>
                <w:lang w:eastAsia="en-US"/>
              </w:rPr>
              <w:t xml:space="preserve"> района, Главного Маршала авиации Константина Андреевича Вершинина. На ней можно увидеть уникальные фотографии, переданные для выставки его внуком Андреем Замковым.</w:t>
            </w:r>
          </w:p>
        </w:tc>
      </w:tr>
    </w:tbl>
    <w:p w:rsidR="00627132" w:rsidRDefault="00627132" w:rsidP="004354E6">
      <w:pPr>
        <w:jc w:val="center"/>
        <w:rPr>
          <w:b/>
          <w:sz w:val="28"/>
          <w:szCs w:val="32"/>
        </w:rPr>
      </w:pPr>
    </w:p>
    <w:p w:rsidR="009573E7" w:rsidRDefault="00045A9C" w:rsidP="004354E6">
      <w:pPr>
        <w:jc w:val="center"/>
        <w:rPr>
          <w:b/>
          <w:sz w:val="28"/>
          <w:szCs w:val="32"/>
        </w:rPr>
      </w:pPr>
      <w:r w:rsidRPr="004354E6">
        <w:rPr>
          <w:b/>
          <w:sz w:val="28"/>
          <w:szCs w:val="32"/>
        </w:rPr>
        <w:t>Официальный с</w:t>
      </w:r>
      <w:r w:rsidR="00B8404F" w:rsidRPr="004354E6">
        <w:rPr>
          <w:b/>
          <w:sz w:val="28"/>
          <w:szCs w:val="32"/>
        </w:rPr>
        <w:t xml:space="preserve">айт музея: </w:t>
      </w:r>
      <w:hyperlink r:id="rId7" w:history="1">
        <w:r w:rsidR="004354E6" w:rsidRPr="004354E6">
          <w:rPr>
            <w:rStyle w:val="a6"/>
            <w:b/>
            <w:sz w:val="28"/>
            <w:szCs w:val="32"/>
          </w:rPr>
          <w:t>https://dkc43.ru/</w:t>
        </w:r>
      </w:hyperlink>
    </w:p>
    <w:p w:rsidR="004354E6" w:rsidRDefault="004354E6" w:rsidP="004354E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Официальная группа в </w:t>
      </w:r>
      <w:r>
        <w:rPr>
          <w:b/>
          <w:sz w:val="28"/>
          <w:szCs w:val="32"/>
          <w:lang w:val="en-US"/>
        </w:rPr>
        <w:t>VK</w:t>
      </w:r>
      <w:r>
        <w:rPr>
          <w:b/>
          <w:sz w:val="28"/>
          <w:szCs w:val="32"/>
        </w:rPr>
        <w:t xml:space="preserve">: </w:t>
      </w:r>
      <w:hyperlink r:id="rId8" w:history="1">
        <w:r w:rsidRPr="00A559F7">
          <w:rPr>
            <w:rStyle w:val="a6"/>
            <w:b/>
            <w:sz w:val="28"/>
            <w:szCs w:val="32"/>
          </w:rPr>
          <w:t>https://vk.com/cosmomuseum43</w:t>
        </w:r>
      </w:hyperlink>
    </w:p>
    <w:sectPr w:rsidR="004354E6" w:rsidSect="00886D2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4F"/>
    <w:rsid w:val="000050F6"/>
    <w:rsid w:val="00045A9C"/>
    <w:rsid w:val="00050D3E"/>
    <w:rsid w:val="000948DA"/>
    <w:rsid w:val="000C5D25"/>
    <w:rsid w:val="00112B8A"/>
    <w:rsid w:val="00117258"/>
    <w:rsid w:val="001C107D"/>
    <w:rsid w:val="001D11B2"/>
    <w:rsid w:val="001D25E3"/>
    <w:rsid w:val="001D4379"/>
    <w:rsid w:val="001E7755"/>
    <w:rsid w:val="001F2F44"/>
    <w:rsid w:val="002578BA"/>
    <w:rsid w:val="002B68AD"/>
    <w:rsid w:val="00313701"/>
    <w:rsid w:val="00332942"/>
    <w:rsid w:val="003330D9"/>
    <w:rsid w:val="003474C6"/>
    <w:rsid w:val="0036434F"/>
    <w:rsid w:val="003870C1"/>
    <w:rsid w:val="003C1669"/>
    <w:rsid w:val="003D7329"/>
    <w:rsid w:val="0040022F"/>
    <w:rsid w:val="00405CEF"/>
    <w:rsid w:val="004354E6"/>
    <w:rsid w:val="00440757"/>
    <w:rsid w:val="00440E83"/>
    <w:rsid w:val="00442263"/>
    <w:rsid w:val="004B0789"/>
    <w:rsid w:val="004C2CB2"/>
    <w:rsid w:val="004E28C3"/>
    <w:rsid w:val="004E77AE"/>
    <w:rsid w:val="004F0D0B"/>
    <w:rsid w:val="0053249B"/>
    <w:rsid w:val="00576274"/>
    <w:rsid w:val="005D71E4"/>
    <w:rsid w:val="00624032"/>
    <w:rsid w:val="00627132"/>
    <w:rsid w:val="00634FDA"/>
    <w:rsid w:val="006366D6"/>
    <w:rsid w:val="006545F1"/>
    <w:rsid w:val="00663F8D"/>
    <w:rsid w:val="0066741B"/>
    <w:rsid w:val="006915C9"/>
    <w:rsid w:val="006B5378"/>
    <w:rsid w:val="006B727D"/>
    <w:rsid w:val="006C7530"/>
    <w:rsid w:val="00710CBC"/>
    <w:rsid w:val="00721356"/>
    <w:rsid w:val="0074199A"/>
    <w:rsid w:val="00792DEC"/>
    <w:rsid w:val="0086045B"/>
    <w:rsid w:val="00886D23"/>
    <w:rsid w:val="008917F1"/>
    <w:rsid w:val="008A3F2E"/>
    <w:rsid w:val="008B5EF9"/>
    <w:rsid w:val="008C135C"/>
    <w:rsid w:val="008D0606"/>
    <w:rsid w:val="00930EBA"/>
    <w:rsid w:val="009573E7"/>
    <w:rsid w:val="009635FE"/>
    <w:rsid w:val="009A7307"/>
    <w:rsid w:val="009B29D4"/>
    <w:rsid w:val="009B31ED"/>
    <w:rsid w:val="009B7A4D"/>
    <w:rsid w:val="009D04B2"/>
    <w:rsid w:val="00A04F65"/>
    <w:rsid w:val="00A1405F"/>
    <w:rsid w:val="00A5109B"/>
    <w:rsid w:val="00A75F78"/>
    <w:rsid w:val="00A923CD"/>
    <w:rsid w:val="00A95281"/>
    <w:rsid w:val="00A95F61"/>
    <w:rsid w:val="00AB3569"/>
    <w:rsid w:val="00AB7D6E"/>
    <w:rsid w:val="00AD0128"/>
    <w:rsid w:val="00AE3638"/>
    <w:rsid w:val="00AE603F"/>
    <w:rsid w:val="00B17198"/>
    <w:rsid w:val="00B41704"/>
    <w:rsid w:val="00B8404F"/>
    <w:rsid w:val="00BA155A"/>
    <w:rsid w:val="00BE15B3"/>
    <w:rsid w:val="00C51DC0"/>
    <w:rsid w:val="00C90831"/>
    <w:rsid w:val="00CA2693"/>
    <w:rsid w:val="00CB5F07"/>
    <w:rsid w:val="00D15C9F"/>
    <w:rsid w:val="00D24652"/>
    <w:rsid w:val="00D26536"/>
    <w:rsid w:val="00D77C6E"/>
    <w:rsid w:val="00D91005"/>
    <w:rsid w:val="00D91C44"/>
    <w:rsid w:val="00E13E4F"/>
    <w:rsid w:val="00E51E4B"/>
    <w:rsid w:val="00EA2155"/>
    <w:rsid w:val="00EF1913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CD59"/>
  <w15:docId w15:val="{72E57095-BE77-4EEF-A5E6-E7486A1F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5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04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7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smomuseum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kc43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osmomuseum43" TargetMode="External"/><Relationship Id="rId5" Type="http://schemas.openxmlformats.org/officeDocument/2006/relationships/hyperlink" Target="https://vk.com/cosmomuseum4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Воронина Ирина Сергеевна</cp:lastModifiedBy>
  <cp:revision>2</cp:revision>
  <cp:lastPrinted>2020-08-14T08:27:00Z</cp:lastPrinted>
  <dcterms:created xsi:type="dcterms:W3CDTF">2020-08-14T08:40:00Z</dcterms:created>
  <dcterms:modified xsi:type="dcterms:W3CDTF">2020-08-14T08:40:00Z</dcterms:modified>
</cp:coreProperties>
</file>